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3E6" w:rsidRDefault="006133E6" w:rsidP="006133E6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3E6" w:rsidRDefault="006133E6" w:rsidP="006133E6">
      <w:pPr>
        <w:keepNext/>
        <w:ind w:left="-142"/>
        <w:jc w:val="center"/>
        <w:rPr>
          <w:sz w:val="28"/>
          <w:szCs w:val="29"/>
          <w:lang w:val="uk-UA"/>
        </w:rPr>
      </w:pPr>
    </w:p>
    <w:p w:rsidR="006133E6" w:rsidRDefault="006133E6" w:rsidP="006133E6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6133E6" w:rsidRDefault="006133E6" w:rsidP="006133E6">
      <w:pPr>
        <w:keepNext/>
        <w:jc w:val="center"/>
        <w:rPr>
          <w:b/>
          <w:sz w:val="28"/>
          <w:szCs w:val="28"/>
          <w:lang w:val="uk-UA"/>
        </w:rPr>
      </w:pPr>
    </w:p>
    <w:p w:rsidR="006133E6" w:rsidRDefault="006133E6" w:rsidP="006133E6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ДЕПАРТАМЕНТ ОХОРОНИ ЗДОРОВ’Я</w:t>
      </w:r>
    </w:p>
    <w:p w:rsidR="006133E6" w:rsidRDefault="006133E6" w:rsidP="006133E6">
      <w:pPr>
        <w:keepNext/>
        <w:jc w:val="center"/>
        <w:rPr>
          <w:b/>
          <w:sz w:val="50"/>
          <w:szCs w:val="50"/>
          <w:lang w:val="uk-UA" w:eastAsia="en-US"/>
        </w:rPr>
      </w:pPr>
    </w:p>
    <w:p w:rsidR="006133E6" w:rsidRDefault="006133E6" w:rsidP="006133E6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6133E6" w:rsidRDefault="006133E6" w:rsidP="006133E6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49"/>
        <w:gridCol w:w="3182"/>
        <w:gridCol w:w="3207"/>
      </w:tblGrid>
      <w:tr w:rsidR="006133E6" w:rsidTr="00763749">
        <w:trPr>
          <w:trHeight w:val="349"/>
        </w:trPr>
        <w:tc>
          <w:tcPr>
            <w:tcW w:w="3249" w:type="dxa"/>
            <w:hideMark/>
          </w:tcPr>
          <w:p w:rsidR="006133E6" w:rsidRDefault="00905752" w:rsidP="00763749">
            <w:pPr>
              <w:spacing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18.06.2021</w:t>
            </w:r>
          </w:p>
        </w:tc>
        <w:tc>
          <w:tcPr>
            <w:tcW w:w="3182" w:type="dxa"/>
            <w:hideMark/>
          </w:tcPr>
          <w:p w:rsidR="006133E6" w:rsidRDefault="006133E6" w:rsidP="00763749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6133E6" w:rsidRDefault="006133E6" w:rsidP="00905752">
            <w:pPr>
              <w:spacing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№</w:t>
            </w:r>
            <w:r w:rsidR="00905752">
              <w:rPr>
                <w:lang w:val="uk-UA" w:eastAsia="en-US"/>
              </w:rPr>
              <w:t>826/0/197-21</w:t>
            </w:r>
          </w:p>
        </w:tc>
      </w:tr>
    </w:tbl>
    <w:p w:rsidR="006133E6" w:rsidRDefault="006133E6" w:rsidP="006133E6">
      <w:pPr>
        <w:spacing w:line="300" w:lineRule="exact"/>
        <w:rPr>
          <w:sz w:val="28"/>
          <w:szCs w:val="28"/>
          <w:lang w:val="uk-UA"/>
        </w:rPr>
      </w:pPr>
    </w:p>
    <w:p w:rsidR="006133E6" w:rsidRPr="00226D66" w:rsidRDefault="006133E6" w:rsidP="006133E6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Про розподіл лікарських засобів</w:t>
      </w:r>
    </w:p>
    <w:p w:rsidR="006133E6" w:rsidRPr="00226D66" w:rsidRDefault="006133E6" w:rsidP="006133E6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для лікування онкологічних</w:t>
      </w:r>
    </w:p>
    <w:p w:rsidR="006133E6" w:rsidRPr="00226D66" w:rsidRDefault="006133E6" w:rsidP="006133E6">
      <w:pPr>
        <w:pStyle w:val="a5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хворих, закуплених за кошти</w:t>
      </w:r>
    </w:p>
    <w:p w:rsidR="006133E6" w:rsidRPr="00750F91" w:rsidRDefault="006133E6" w:rsidP="006133E6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>Державного бюджету України</w:t>
      </w:r>
    </w:p>
    <w:p w:rsidR="006133E6" w:rsidRPr="00BB16A5" w:rsidRDefault="006133E6" w:rsidP="006133E6">
      <w:pPr>
        <w:pStyle w:val="a5"/>
        <w:rPr>
          <w:rFonts w:ascii="Times New Roman" w:hAnsi="Times New Roman" w:cs="Times New Roman"/>
          <w:sz w:val="28"/>
          <w:szCs w:val="28"/>
        </w:rPr>
      </w:pPr>
      <w:r w:rsidRPr="00750F91">
        <w:rPr>
          <w:rFonts w:ascii="Times New Roman" w:hAnsi="Times New Roman" w:cs="Times New Roman"/>
          <w:sz w:val="28"/>
          <w:szCs w:val="28"/>
        </w:rPr>
        <w:t xml:space="preserve">на </w:t>
      </w:r>
      <w:r w:rsidRPr="00BB16A5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BB16A5">
        <w:rPr>
          <w:rFonts w:ascii="Times New Roman" w:hAnsi="Times New Roman" w:cs="Times New Roman"/>
          <w:sz w:val="28"/>
          <w:szCs w:val="28"/>
        </w:rPr>
        <w:t xml:space="preserve"> рік</w:t>
      </w:r>
    </w:p>
    <w:p w:rsidR="006133E6" w:rsidRPr="00BB16A5" w:rsidRDefault="006133E6" w:rsidP="006133E6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133E6" w:rsidRPr="006133E6" w:rsidRDefault="006133E6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20A5">
        <w:rPr>
          <w:rFonts w:ascii="Times New Roman" w:hAnsi="Times New Roman" w:cs="Times New Roman"/>
          <w:sz w:val="28"/>
          <w:szCs w:val="28"/>
        </w:rPr>
        <w:t xml:space="preserve">На </w:t>
      </w:r>
      <w:r w:rsidRPr="003B296B">
        <w:rPr>
          <w:rFonts w:ascii="Times New Roman" w:hAnsi="Times New Roman" w:cs="Times New Roman"/>
          <w:sz w:val="28"/>
          <w:szCs w:val="28"/>
        </w:rPr>
        <w:t xml:space="preserve">виконання наказу Міністерства охорони здоров’я України </w:t>
      </w:r>
      <w:r>
        <w:rPr>
          <w:rFonts w:ascii="Times New Roman" w:hAnsi="Times New Roman" w:cs="Times New Roman"/>
          <w:sz w:val="28"/>
          <w:szCs w:val="28"/>
        </w:rPr>
        <w:br/>
      </w:r>
      <w:r w:rsidRPr="003B296B">
        <w:rPr>
          <w:rFonts w:ascii="Times New Roman" w:hAnsi="Times New Roman" w:cs="Times New Roman"/>
          <w:sz w:val="28"/>
          <w:szCs w:val="28"/>
        </w:rPr>
        <w:t xml:space="preserve">від </w:t>
      </w:r>
      <w:r>
        <w:rPr>
          <w:rFonts w:ascii="Times New Roman" w:hAnsi="Times New Roman" w:cs="Times New Roman"/>
          <w:sz w:val="28"/>
          <w:szCs w:val="28"/>
        </w:rPr>
        <w:t xml:space="preserve">22 квітня </w:t>
      </w:r>
      <w:r w:rsidRPr="003B296B">
        <w:rPr>
          <w:rFonts w:ascii="Times New Roman" w:hAnsi="Times New Roman" w:cs="Times New Roman"/>
          <w:sz w:val="28"/>
          <w:szCs w:val="28"/>
        </w:rPr>
        <w:t>2021р</w:t>
      </w:r>
      <w:r>
        <w:rPr>
          <w:rFonts w:ascii="Times New Roman" w:hAnsi="Times New Roman" w:cs="Times New Roman"/>
          <w:sz w:val="28"/>
          <w:szCs w:val="28"/>
        </w:rPr>
        <w:t>оку</w:t>
      </w:r>
      <w:r w:rsidRPr="003B296B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>791 «</w:t>
      </w:r>
      <w:r w:rsidRPr="003B296B">
        <w:rPr>
          <w:rFonts w:ascii="Times New Roman" w:hAnsi="Times New Roman" w:cs="Times New Roman"/>
          <w:sz w:val="28"/>
          <w:szCs w:val="28"/>
        </w:rPr>
        <w:t xml:space="preserve">Про Розподіл лікарських засобів для лікування онкологічних </w:t>
      </w:r>
      <w:r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онкогематологічних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хворих, закуплених за кошти Державного бюджету України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3B296B">
        <w:rPr>
          <w:rFonts w:ascii="Times New Roman" w:hAnsi="Times New Roman" w:cs="Times New Roman"/>
          <w:sz w:val="28"/>
          <w:szCs w:val="28"/>
        </w:rPr>
        <w:t xml:space="preserve"> рік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B296B">
        <w:rPr>
          <w:rFonts w:ascii="Times New Roman" w:hAnsi="Times New Roman" w:cs="Times New Roman"/>
          <w:sz w:val="28"/>
          <w:szCs w:val="28"/>
        </w:rPr>
        <w:t xml:space="preserve"> та</w:t>
      </w:r>
      <w:r w:rsidRPr="003B296B">
        <w:rPr>
          <w:rFonts w:ascii="Times New Roman" w:hAnsi="Times New Roman" w:cs="Times New Roman"/>
          <w:spacing w:val="11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з</w:t>
      </w:r>
      <w:r w:rsidRPr="003B296B">
        <w:rPr>
          <w:rFonts w:ascii="Times New Roman" w:hAnsi="Times New Roman" w:cs="Times New Roman"/>
          <w:spacing w:val="13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метою</w:t>
      </w:r>
      <w:r w:rsidRPr="003B296B">
        <w:rPr>
          <w:rFonts w:ascii="Times New Roman" w:hAnsi="Times New Roman" w:cs="Times New Roman"/>
          <w:spacing w:val="8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цільового</w:t>
      </w:r>
      <w:r w:rsidRPr="003B296B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>і</w:t>
      </w:r>
      <w:r w:rsidRPr="003B296B">
        <w:rPr>
          <w:rFonts w:ascii="Times New Roman" w:hAnsi="Times New Roman" w:cs="Times New Roman"/>
          <w:spacing w:val="12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pacing w:val="-2"/>
          <w:sz w:val="28"/>
          <w:szCs w:val="28"/>
        </w:rPr>
        <w:t>раціонального</w:t>
      </w:r>
      <w:r w:rsidRPr="003B296B">
        <w:rPr>
          <w:rFonts w:ascii="Times New Roman" w:hAnsi="Times New Roman" w:cs="Times New Roman"/>
          <w:spacing w:val="14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z w:val="28"/>
          <w:szCs w:val="28"/>
        </w:rPr>
        <w:t>використання</w:t>
      </w:r>
      <w:r w:rsidRPr="00207D69">
        <w:rPr>
          <w:rFonts w:ascii="Times New Roman" w:hAnsi="Times New Roman" w:cs="Times New Roman"/>
          <w:spacing w:val="33"/>
          <w:sz w:val="28"/>
          <w:szCs w:val="28"/>
        </w:rPr>
        <w:t xml:space="preserve"> </w:t>
      </w:r>
      <w:r w:rsidRPr="00207D69">
        <w:rPr>
          <w:rFonts w:ascii="Times New Roman" w:hAnsi="Times New Roman" w:cs="Times New Roman"/>
          <w:spacing w:val="-1"/>
          <w:sz w:val="28"/>
          <w:szCs w:val="28"/>
        </w:rPr>
        <w:t>лікарських</w:t>
      </w:r>
      <w:r w:rsidRPr="00207D69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pacing w:val="-1"/>
          <w:sz w:val="28"/>
          <w:szCs w:val="28"/>
        </w:rPr>
        <w:t>засобів</w:t>
      </w:r>
      <w:r w:rsidRPr="003B296B">
        <w:rPr>
          <w:rFonts w:ascii="Times New Roman" w:hAnsi="Times New Roman" w:cs="Times New Roman"/>
          <w:spacing w:val="26"/>
          <w:sz w:val="28"/>
          <w:szCs w:val="28"/>
        </w:rPr>
        <w:t xml:space="preserve"> </w:t>
      </w:r>
      <w:r w:rsidRPr="003B296B">
        <w:rPr>
          <w:rFonts w:ascii="Times New Roman" w:hAnsi="Times New Roman" w:cs="Times New Roman"/>
          <w:sz w:val="28"/>
          <w:szCs w:val="28"/>
        </w:rPr>
        <w:t xml:space="preserve">для лікування онкологічних хворих, закупленого за кошти Державного бюджету України на 2020 рік </w:t>
      </w:r>
      <w:r w:rsidRPr="003B296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бюджетною програмою КПКВК 2301400 </w:t>
      </w:r>
      <w:r w:rsidRPr="003B296B">
        <w:rPr>
          <w:rFonts w:ascii="Times New Roman" w:hAnsi="Times New Roman" w:cs="Times New Roman"/>
          <w:spacing w:val="11"/>
          <w:sz w:val="28"/>
          <w:szCs w:val="28"/>
          <w:shd w:val="clear" w:color="auto" w:fill="FFFFFF"/>
        </w:rPr>
        <w:t>«</w:t>
      </w:r>
      <w:r w:rsidRPr="006133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Забезпечення медичних заходів окремих державних програм та комплексних заходів програмного характеру» за напрямом «Закупівля лікарських засобів, медичних виробів, інших товарів і послуг» у частині «Закупівля хіміотерапевтичних препаратів, </w:t>
      </w:r>
      <w:proofErr w:type="spellStart"/>
      <w:r w:rsidRPr="006133E6">
        <w:rPr>
          <w:rFonts w:ascii="Times New Roman" w:hAnsi="Times New Roman" w:cs="Times New Roman"/>
          <w:sz w:val="28"/>
          <w:szCs w:val="28"/>
          <w:shd w:val="clear" w:color="auto" w:fill="FFFFFF"/>
        </w:rPr>
        <w:t>радіофармпрепаратів</w:t>
      </w:r>
      <w:proofErr w:type="spellEnd"/>
      <w:r w:rsidRPr="006133E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та препаратів супроводу для лікування онкологічних хворих»</w:t>
      </w:r>
    </w:p>
    <w:p w:rsidR="006133E6" w:rsidRDefault="006133E6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33D2" w:rsidRPr="00226D66" w:rsidRDefault="007D33D2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3E6" w:rsidRDefault="006133E6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НАКАЗУЮ:</w:t>
      </w:r>
    </w:p>
    <w:p w:rsidR="007D33D2" w:rsidRPr="00226D66" w:rsidRDefault="007D33D2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3E6" w:rsidRPr="00226D66" w:rsidRDefault="006133E6" w:rsidP="006133E6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ЗАТВЕРДИТИ розподіл лікарських засобів для лікування онкологічних хворих згідно з додатком.</w:t>
      </w:r>
    </w:p>
    <w:p w:rsidR="006133E6" w:rsidRPr="00226D66" w:rsidRDefault="006133E6" w:rsidP="006133E6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133E6" w:rsidRDefault="006133E6" w:rsidP="006133E6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Керівнику КП «Дніпровський обласний клінічний онкологічний диспансер» ДОР» забезпечити:</w:t>
      </w:r>
    </w:p>
    <w:p w:rsidR="007D33D2" w:rsidRPr="00226D66" w:rsidRDefault="007D33D2" w:rsidP="007D33D2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6133E6" w:rsidRDefault="006133E6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2.1. Передачу лікарських засобів для лікування онкологічних хворих у кількості та за переліком згідно з додатком.</w:t>
      </w:r>
    </w:p>
    <w:p w:rsidR="007D33D2" w:rsidRPr="00226D66" w:rsidRDefault="007D33D2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33D2" w:rsidRDefault="007D33D2" w:rsidP="007D33D2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7D33D2" w:rsidRDefault="007D33D2" w:rsidP="007D33D2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33E6" w:rsidRDefault="006133E6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2.2. Персональну відповідальність за збереженням та раціональним використанням отриманих лікарських засобів.</w:t>
      </w:r>
    </w:p>
    <w:p w:rsidR="007D33D2" w:rsidRDefault="007D33D2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3E6" w:rsidRDefault="006133E6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Облік лікарських засобів</w:t>
      </w:r>
      <w:r w:rsidRPr="00226D66">
        <w:rPr>
          <w:rFonts w:ascii="Times New Roman" w:hAnsi="Times New Roman" w:cs="Times New Roman"/>
          <w:sz w:val="28"/>
          <w:szCs w:val="28"/>
        </w:rPr>
        <w:t xml:space="preserve"> відповідно до наказу департаменту охорони здор</w:t>
      </w:r>
      <w:r>
        <w:rPr>
          <w:rFonts w:ascii="Times New Roman" w:hAnsi="Times New Roman" w:cs="Times New Roman"/>
          <w:sz w:val="28"/>
          <w:szCs w:val="28"/>
        </w:rPr>
        <w:t>ов’я облдержадміністрації від 04</w:t>
      </w:r>
      <w:r w:rsidRPr="00226D66">
        <w:rPr>
          <w:rFonts w:ascii="Times New Roman" w:hAnsi="Times New Roman" w:cs="Times New Roman"/>
          <w:sz w:val="28"/>
          <w:szCs w:val="28"/>
        </w:rPr>
        <w:t xml:space="preserve"> січня 20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року №</w:t>
      </w:r>
      <w:r w:rsidRPr="00FC7EB3">
        <w:rPr>
          <w:rFonts w:ascii="Times New Roman" w:hAnsi="Times New Roman" w:cs="Times New Roman"/>
          <w:sz w:val="28"/>
          <w:szCs w:val="28"/>
        </w:rPr>
        <w:t>1</w:t>
      </w:r>
      <w:r w:rsidRPr="00226D66">
        <w:rPr>
          <w:rFonts w:ascii="Times New Roman" w:hAnsi="Times New Roman" w:cs="Times New Roman"/>
          <w:sz w:val="28"/>
          <w:szCs w:val="28"/>
        </w:rPr>
        <w:t>/0/197-</w:t>
      </w:r>
      <w:r>
        <w:rPr>
          <w:rFonts w:ascii="Times New Roman" w:hAnsi="Times New Roman" w:cs="Times New Roman"/>
          <w:sz w:val="28"/>
          <w:szCs w:val="28"/>
        </w:rPr>
        <w:t>21</w:t>
      </w:r>
      <w:r w:rsidRPr="00226D66">
        <w:rPr>
          <w:rFonts w:ascii="Times New Roman" w:hAnsi="Times New Roman" w:cs="Times New Roman"/>
          <w:sz w:val="28"/>
          <w:szCs w:val="28"/>
        </w:rPr>
        <w:t xml:space="preserve"> «Щодо обліку матеріальних цінностей, які надходять до області шляхом централізованого постачання».</w:t>
      </w:r>
    </w:p>
    <w:p w:rsidR="006133E6" w:rsidRDefault="006133E6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3E6" w:rsidRDefault="006133E6" w:rsidP="006133E6">
      <w:pPr>
        <w:ind w:firstLine="540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2.4. П</w:t>
      </w:r>
      <w:r w:rsidRPr="00AC0222">
        <w:rPr>
          <w:sz w:val="28"/>
          <w:szCs w:val="28"/>
          <w:lang w:val="uk-UA"/>
        </w:rPr>
        <w:t xml:space="preserve">одання </w:t>
      </w:r>
      <w:r w:rsidRPr="00AC0222">
        <w:rPr>
          <w:spacing w:val="-2"/>
          <w:sz w:val="28"/>
          <w:szCs w:val="28"/>
          <w:lang w:val="uk-UA"/>
        </w:rPr>
        <w:t>щомісячно</w:t>
      </w:r>
      <w:r w:rsidRPr="00AC0222">
        <w:rPr>
          <w:sz w:val="28"/>
          <w:szCs w:val="28"/>
          <w:lang w:val="uk-UA"/>
        </w:rPr>
        <w:t xml:space="preserve"> до ДП «Медичні закупівлі України» інформації щодо використання та залишків лікарських засобів в терміни, </w:t>
      </w:r>
      <w:r w:rsidRPr="00AC0222">
        <w:rPr>
          <w:lang w:val="uk-UA"/>
        </w:rPr>
        <w:t xml:space="preserve">                                                                                         </w:t>
      </w:r>
      <w:r w:rsidRPr="00AC0222">
        <w:rPr>
          <w:spacing w:val="-2"/>
          <w:sz w:val="28"/>
          <w:szCs w:val="28"/>
          <w:lang w:val="uk-UA"/>
        </w:rPr>
        <w:t>які визначені у наказах МОЗ України та ДОЗ ОДА.</w:t>
      </w:r>
    </w:p>
    <w:p w:rsidR="006133E6" w:rsidRDefault="006133E6" w:rsidP="006133E6">
      <w:pPr>
        <w:ind w:firstLine="540"/>
        <w:jc w:val="both"/>
        <w:rPr>
          <w:spacing w:val="-2"/>
          <w:sz w:val="28"/>
          <w:szCs w:val="28"/>
          <w:lang w:val="uk-UA"/>
        </w:rPr>
      </w:pPr>
    </w:p>
    <w:p w:rsidR="006133E6" w:rsidRDefault="006133E6" w:rsidP="006133E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Директору департаменту охорони здоров’я населення Дніпровської міської ради (за згодою), начальникові управління охорони здоров’я </w:t>
      </w:r>
      <w:proofErr w:type="spellStart"/>
      <w:r>
        <w:rPr>
          <w:sz w:val="28"/>
          <w:szCs w:val="28"/>
          <w:lang w:val="uk-UA"/>
        </w:rPr>
        <w:t>Кам’янської</w:t>
      </w:r>
      <w:proofErr w:type="spellEnd"/>
      <w:r>
        <w:rPr>
          <w:sz w:val="28"/>
          <w:szCs w:val="28"/>
          <w:lang w:val="uk-UA"/>
        </w:rPr>
        <w:t xml:space="preserve"> міської ради (за згодою), керівникам підприємств охорони здоров</w:t>
      </w:r>
      <w:r w:rsidRPr="00CA2CE8">
        <w:rPr>
          <w:sz w:val="28"/>
          <w:szCs w:val="28"/>
          <w:lang w:val="uk-UA"/>
        </w:rPr>
        <w:t>’</w:t>
      </w:r>
      <w:r>
        <w:rPr>
          <w:sz w:val="28"/>
          <w:szCs w:val="28"/>
          <w:lang w:val="uk-UA"/>
        </w:rPr>
        <w:t>я, визначеним у додатку, забезпечити:</w:t>
      </w:r>
    </w:p>
    <w:p w:rsidR="006133E6" w:rsidRDefault="006133E6" w:rsidP="006133E6">
      <w:pPr>
        <w:ind w:firstLine="540"/>
        <w:jc w:val="both"/>
        <w:rPr>
          <w:sz w:val="28"/>
          <w:szCs w:val="28"/>
          <w:lang w:val="uk-UA"/>
        </w:rPr>
      </w:pPr>
    </w:p>
    <w:p w:rsidR="006133E6" w:rsidRDefault="006133E6" w:rsidP="006133E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3.1. Отримання </w:t>
      </w:r>
      <w:r>
        <w:rPr>
          <w:bCs/>
          <w:color w:val="000000"/>
          <w:sz w:val="28"/>
          <w:szCs w:val="28"/>
          <w:lang w:val="uk-UA"/>
        </w:rPr>
        <w:t xml:space="preserve">лікарських засобів </w:t>
      </w:r>
      <w:r>
        <w:rPr>
          <w:color w:val="000000"/>
          <w:spacing w:val="3"/>
          <w:sz w:val="28"/>
          <w:szCs w:val="28"/>
          <w:lang w:val="uk-UA"/>
        </w:rPr>
        <w:t>д</w:t>
      </w:r>
      <w:r>
        <w:rPr>
          <w:bCs/>
          <w:color w:val="000000"/>
          <w:sz w:val="28"/>
          <w:szCs w:val="28"/>
          <w:lang w:val="uk-UA"/>
        </w:rPr>
        <w:t xml:space="preserve">ля лікування онкологічних </w:t>
      </w:r>
      <w:r w:rsidRPr="004247C6">
        <w:rPr>
          <w:sz w:val="28"/>
          <w:szCs w:val="28"/>
          <w:lang w:val="uk-UA"/>
        </w:rPr>
        <w:t xml:space="preserve">хворих </w:t>
      </w:r>
      <w:r w:rsidRPr="00E0045C">
        <w:rPr>
          <w:sz w:val="28"/>
          <w:szCs w:val="28"/>
          <w:lang w:val="uk-UA"/>
        </w:rPr>
        <w:t>у кількості</w:t>
      </w:r>
      <w:r>
        <w:rPr>
          <w:sz w:val="28"/>
          <w:szCs w:val="28"/>
          <w:lang w:val="uk-UA"/>
        </w:rPr>
        <w:t>, згідно з додатком.</w:t>
      </w:r>
    </w:p>
    <w:p w:rsidR="006133E6" w:rsidRDefault="006133E6" w:rsidP="006133E6">
      <w:pPr>
        <w:ind w:left="4820" w:firstLine="708"/>
        <w:rPr>
          <w:sz w:val="28"/>
          <w:szCs w:val="28"/>
          <w:lang w:val="uk-UA"/>
        </w:rPr>
      </w:pPr>
      <w:r w:rsidRPr="00386E5A">
        <w:rPr>
          <w:sz w:val="28"/>
          <w:szCs w:val="28"/>
          <w:lang w:val="uk-UA"/>
        </w:rPr>
        <w:t>Т</w:t>
      </w:r>
      <w:r>
        <w:rPr>
          <w:sz w:val="28"/>
          <w:szCs w:val="28"/>
          <w:lang w:val="uk-UA"/>
        </w:rPr>
        <w:t>ермін - протягом 5 робочих днів</w:t>
      </w:r>
    </w:p>
    <w:p w:rsidR="006133E6" w:rsidRPr="00386E5A" w:rsidRDefault="006133E6" w:rsidP="006133E6">
      <w:pPr>
        <w:ind w:left="4820" w:firstLine="708"/>
        <w:rPr>
          <w:sz w:val="28"/>
          <w:szCs w:val="28"/>
          <w:lang w:val="uk-UA"/>
        </w:rPr>
      </w:pPr>
      <w:r w:rsidRPr="00386E5A">
        <w:rPr>
          <w:sz w:val="28"/>
          <w:szCs w:val="28"/>
          <w:lang w:val="uk-UA"/>
        </w:rPr>
        <w:t xml:space="preserve">з дня </w:t>
      </w:r>
      <w:r>
        <w:rPr>
          <w:sz w:val="28"/>
          <w:szCs w:val="28"/>
          <w:lang w:val="uk-UA"/>
        </w:rPr>
        <w:t>реєстрації даного наказу</w:t>
      </w:r>
      <w:r w:rsidRPr="00386E5A">
        <w:rPr>
          <w:sz w:val="28"/>
          <w:szCs w:val="28"/>
          <w:lang w:val="uk-UA"/>
        </w:rPr>
        <w:t xml:space="preserve">   </w:t>
      </w:r>
    </w:p>
    <w:p w:rsidR="006133E6" w:rsidRDefault="006133E6" w:rsidP="006133E6">
      <w:pPr>
        <w:ind w:firstLine="540"/>
        <w:jc w:val="both"/>
        <w:rPr>
          <w:bC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3.2. П</w:t>
      </w:r>
      <w:r w:rsidRPr="00386E5A">
        <w:rPr>
          <w:sz w:val="28"/>
          <w:szCs w:val="28"/>
          <w:lang w:val="uk-UA"/>
        </w:rPr>
        <w:t>ерсональн</w:t>
      </w:r>
      <w:r>
        <w:rPr>
          <w:sz w:val="28"/>
          <w:szCs w:val="28"/>
          <w:lang w:val="uk-UA"/>
        </w:rPr>
        <w:t>у відповідальність за зберіганням,</w:t>
      </w:r>
      <w:r w:rsidRPr="00386E5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цільовим та своєчасним використанням лікарських засобів</w:t>
      </w:r>
      <w:r>
        <w:rPr>
          <w:color w:val="000000"/>
          <w:spacing w:val="3"/>
          <w:sz w:val="28"/>
          <w:szCs w:val="28"/>
          <w:lang w:val="uk-UA"/>
        </w:rPr>
        <w:t xml:space="preserve"> д</w:t>
      </w:r>
      <w:r>
        <w:rPr>
          <w:bCs/>
          <w:color w:val="000000"/>
          <w:sz w:val="28"/>
          <w:szCs w:val="28"/>
          <w:lang w:val="uk-UA"/>
        </w:rPr>
        <w:t xml:space="preserve">ля лікування онкологічних </w:t>
      </w:r>
      <w:r w:rsidRPr="004247C6">
        <w:rPr>
          <w:sz w:val="28"/>
          <w:szCs w:val="28"/>
          <w:lang w:val="uk-UA"/>
        </w:rPr>
        <w:t>хворих</w:t>
      </w:r>
      <w:r>
        <w:rPr>
          <w:bCs/>
          <w:color w:val="000000"/>
          <w:sz w:val="28"/>
          <w:szCs w:val="28"/>
          <w:lang w:val="uk-UA"/>
        </w:rPr>
        <w:t>.</w:t>
      </w:r>
    </w:p>
    <w:p w:rsidR="006133E6" w:rsidRDefault="006133E6" w:rsidP="006133E6">
      <w:pPr>
        <w:ind w:firstLine="540"/>
        <w:jc w:val="both"/>
        <w:rPr>
          <w:sz w:val="28"/>
          <w:szCs w:val="28"/>
          <w:lang w:val="uk-UA"/>
        </w:rPr>
      </w:pPr>
    </w:p>
    <w:p w:rsidR="006133E6" w:rsidRDefault="006133E6" w:rsidP="006133E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3.3</w:t>
      </w:r>
      <w:r w:rsidRPr="00386E5A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Облік лікарських засобів</w:t>
      </w:r>
      <w:r w:rsidRPr="0013447A">
        <w:rPr>
          <w:sz w:val="28"/>
          <w:szCs w:val="28"/>
          <w:lang w:val="uk-UA"/>
        </w:rPr>
        <w:t xml:space="preserve"> у відповідності </w:t>
      </w:r>
      <w:r w:rsidRPr="00FF01FD">
        <w:rPr>
          <w:sz w:val="28"/>
          <w:szCs w:val="28"/>
          <w:lang w:val="uk-UA"/>
        </w:rPr>
        <w:t>до наказу департаменту охорони здоров’я облдер</w:t>
      </w:r>
      <w:r>
        <w:rPr>
          <w:sz w:val="28"/>
          <w:szCs w:val="28"/>
          <w:lang w:val="uk-UA"/>
        </w:rPr>
        <w:t>жадміністрації від 04 січня 2021</w:t>
      </w:r>
      <w:r w:rsidRPr="00FF01FD">
        <w:rPr>
          <w:sz w:val="28"/>
          <w:szCs w:val="28"/>
          <w:lang w:val="uk-UA"/>
        </w:rPr>
        <w:t xml:space="preserve"> </w:t>
      </w:r>
      <w:r>
        <w:rPr>
          <w:spacing w:val="-2"/>
          <w:sz w:val="28"/>
          <w:szCs w:val="28"/>
          <w:lang w:val="uk-UA"/>
        </w:rPr>
        <w:t>№ 1</w:t>
      </w:r>
      <w:r w:rsidRPr="00FF01FD">
        <w:rPr>
          <w:spacing w:val="-2"/>
          <w:sz w:val="28"/>
          <w:szCs w:val="28"/>
          <w:lang w:val="uk-UA"/>
        </w:rPr>
        <w:t>/0/197-</w:t>
      </w:r>
      <w:r>
        <w:rPr>
          <w:spacing w:val="-2"/>
          <w:sz w:val="28"/>
          <w:szCs w:val="28"/>
          <w:lang w:val="uk-UA"/>
        </w:rPr>
        <w:t>21</w:t>
      </w:r>
      <w:r w:rsidRPr="00FF01FD">
        <w:rPr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>
        <w:rPr>
          <w:sz w:val="28"/>
          <w:szCs w:val="28"/>
          <w:lang w:val="uk-UA"/>
        </w:rPr>
        <w:t>.</w:t>
      </w:r>
    </w:p>
    <w:p w:rsidR="006133E6" w:rsidRPr="0013447A" w:rsidRDefault="006133E6" w:rsidP="006133E6">
      <w:pPr>
        <w:ind w:firstLine="540"/>
        <w:jc w:val="both"/>
        <w:rPr>
          <w:sz w:val="28"/>
          <w:szCs w:val="28"/>
          <w:lang w:val="uk-UA"/>
        </w:rPr>
      </w:pPr>
    </w:p>
    <w:p w:rsidR="006133E6" w:rsidRPr="00D413C4" w:rsidRDefault="006133E6" w:rsidP="006133E6">
      <w:pPr>
        <w:tabs>
          <w:tab w:val="num" w:pos="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3.4</w:t>
      </w:r>
      <w:r w:rsidRPr="0013447A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 xml:space="preserve"> Н</w:t>
      </w:r>
      <w:r w:rsidRPr="00D413C4">
        <w:rPr>
          <w:sz w:val="28"/>
          <w:szCs w:val="28"/>
          <w:lang w:val="uk-UA"/>
        </w:rPr>
        <w:t>адання актів на списання використаних лікарських засобів</w:t>
      </w:r>
      <w:r>
        <w:rPr>
          <w:sz w:val="28"/>
          <w:szCs w:val="28"/>
          <w:lang w:val="uk-UA"/>
        </w:rPr>
        <w:t xml:space="preserve">  до                        КП </w:t>
      </w:r>
      <w:r w:rsidRPr="00226D66">
        <w:rPr>
          <w:sz w:val="28"/>
          <w:szCs w:val="28"/>
        </w:rPr>
        <w:t>«</w:t>
      </w:r>
      <w:proofErr w:type="spellStart"/>
      <w:r w:rsidRPr="00226D66">
        <w:rPr>
          <w:sz w:val="28"/>
          <w:szCs w:val="28"/>
        </w:rPr>
        <w:t>Дніпровський</w:t>
      </w:r>
      <w:proofErr w:type="spellEnd"/>
      <w:r w:rsidRPr="00226D66">
        <w:rPr>
          <w:sz w:val="28"/>
          <w:szCs w:val="28"/>
        </w:rPr>
        <w:t xml:space="preserve"> </w:t>
      </w:r>
      <w:proofErr w:type="spellStart"/>
      <w:r w:rsidRPr="00226D66">
        <w:rPr>
          <w:sz w:val="28"/>
          <w:szCs w:val="28"/>
        </w:rPr>
        <w:t>обласний</w:t>
      </w:r>
      <w:proofErr w:type="spellEnd"/>
      <w:r w:rsidRPr="00226D66">
        <w:rPr>
          <w:sz w:val="28"/>
          <w:szCs w:val="28"/>
        </w:rPr>
        <w:t xml:space="preserve"> </w:t>
      </w:r>
      <w:proofErr w:type="spellStart"/>
      <w:r w:rsidRPr="00226D66">
        <w:rPr>
          <w:sz w:val="28"/>
          <w:szCs w:val="28"/>
        </w:rPr>
        <w:t>клінічний</w:t>
      </w:r>
      <w:proofErr w:type="spellEnd"/>
      <w:r w:rsidRPr="00226D66">
        <w:rPr>
          <w:sz w:val="28"/>
          <w:szCs w:val="28"/>
        </w:rPr>
        <w:t xml:space="preserve"> </w:t>
      </w:r>
      <w:proofErr w:type="spellStart"/>
      <w:r w:rsidRPr="00226D66">
        <w:rPr>
          <w:sz w:val="28"/>
          <w:szCs w:val="28"/>
        </w:rPr>
        <w:t>онкологічний</w:t>
      </w:r>
      <w:proofErr w:type="spellEnd"/>
      <w:r w:rsidRPr="00226D66">
        <w:rPr>
          <w:sz w:val="28"/>
          <w:szCs w:val="28"/>
        </w:rPr>
        <w:t xml:space="preserve"> диспансер» ДОР»</w:t>
      </w:r>
      <w:r w:rsidRPr="00D413C4">
        <w:rPr>
          <w:sz w:val="28"/>
          <w:szCs w:val="28"/>
          <w:lang w:val="uk-UA"/>
        </w:rPr>
        <w:t xml:space="preserve"> </w:t>
      </w:r>
    </w:p>
    <w:p w:rsidR="006133E6" w:rsidRDefault="006133E6" w:rsidP="006133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</w:t>
      </w:r>
      <w:r w:rsidRPr="00D413C4">
        <w:rPr>
          <w:sz w:val="28"/>
          <w:szCs w:val="28"/>
          <w:lang w:val="uk-UA"/>
        </w:rPr>
        <w:t xml:space="preserve">Термін – </w:t>
      </w:r>
      <w:r>
        <w:rPr>
          <w:sz w:val="28"/>
          <w:szCs w:val="28"/>
          <w:lang w:val="uk-UA"/>
        </w:rPr>
        <w:t>за використання лікарських засобів</w:t>
      </w:r>
      <w:r w:rsidRPr="00D413C4">
        <w:rPr>
          <w:sz w:val="28"/>
          <w:szCs w:val="28"/>
          <w:lang w:val="uk-UA"/>
        </w:rPr>
        <w:t xml:space="preserve"> протягом</w:t>
      </w:r>
      <w:r>
        <w:rPr>
          <w:sz w:val="28"/>
          <w:szCs w:val="28"/>
          <w:lang w:val="uk-UA"/>
        </w:rPr>
        <w:t xml:space="preserve">                          </w:t>
      </w:r>
    </w:p>
    <w:p w:rsidR="006133E6" w:rsidRDefault="006133E6" w:rsidP="006133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Pr="00D413C4">
        <w:rPr>
          <w:sz w:val="28"/>
          <w:szCs w:val="28"/>
          <w:lang w:val="uk-UA"/>
        </w:rPr>
        <w:t>1-15 числа звітного місяця</w:t>
      </w:r>
      <w:r>
        <w:rPr>
          <w:sz w:val="28"/>
          <w:szCs w:val="28"/>
          <w:lang w:val="uk-UA"/>
        </w:rPr>
        <w:t xml:space="preserve"> – </w:t>
      </w:r>
      <w:r w:rsidRPr="00D413C4">
        <w:rPr>
          <w:sz w:val="28"/>
          <w:szCs w:val="28"/>
          <w:lang w:val="uk-UA"/>
        </w:rPr>
        <w:t>до 15 числа</w:t>
      </w:r>
      <w:r>
        <w:rPr>
          <w:sz w:val="28"/>
          <w:szCs w:val="28"/>
          <w:lang w:val="uk-UA"/>
        </w:rPr>
        <w:t xml:space="preserve">                </w:t>
      </w:r>
    </w:p>
    <w:p w:rsidR="006133E6" w:rsidRPr="00D413C4" w:rsidRDefault="006133E6" w:rsidP="006133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Pr="00D413C4">
        <w:rPr>
          <w:sz w:val="28"/>
          <w:szCs w:val="28"/>
          <w:lang w:val="uk-UA"/>
        </w:rPr>
        <w:t>звітного місяця;</w:t>
      </w:r>
    </w:p>
    <w:p w:rsidR="006133E6" w:rsidRPr="00D413C4" w:rsidRDefault="006133E6" w:rsidP="006133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за використання лікарських засобів</w:t>
      </w:r>
      <w:r w:rsidRPr="00D413C4">
        <w:rPr>
          <w:sz w:val="28"/>
          <w:szCs w:val="28"/>
          <w:lang w:val="uk-UA"/>
        </w:rPr>
        <w:t xml:space="preserve"> протягом</w:t>
      </w:r>
    </w:p>
    <w:p w:rsidR="006133E6" w:rsidRPr="00D413C4" w:rsidRDefault="006133E6" w:rsidP="006133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Pr="00D413C4">
        <w:rPr>
          <w:sz w:val="28"/>
          <w:szCs w:val="28"/>
          <w:lang w:val="uk-UA"/>
        </w:rPr>
        <w:t>16-31 числа звітного місяця</w:t>
      </w:r>
      <w:r>
        <w:rPr>
          <w:sz w:val="28"/>
          <w:szCs w:val="28"/>
          <w:lang w:val="uk-UA"/>
        </w:rPr>
        <w:t xml:space="preserve"> </w:t>
      </w:r>
      <w:r w:rsidRPr="00D413C4">
        <w:rPr>
          <w:sz w:val="28"/>
          <w:szCs w:val="28"/>
          <w:lang w:val="uk-UA"/>
        </w:rPr>
        <w:t>– до 3 числа</w:t>
      </w:r>
    </w:p>
    <w:p w:rsidR="006133E6" w:rsidRDefault="006133E6" w:rsidP="006133E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</w:t>
      </w:r>
      <w:r w:rsidRPr="00D413C4">
        <w:rPr>
          <w:sz w:val="28"/>
          <w:szCs w:val="28"/>
          <w:lang w:val="uk-UA"/>
        </w:rPr>
        <w:t>місяця, наступного за звітним.</w:t>
      </w:r>
    </w:p>
    <w:p w:rsidR="006133E6" w:rsidRDefault="006133E6" w:rsidP="006133E6">
      <w:pPr>
        <w:tabs>
          <w:tab w:val="num" w:pos="540"/>
        </w:tabs>
        <w:jc w:val="both"/>
        <w:rPr>
          <w:sz w:val="28"/>
          <w:szCs w:val="28"/>
          <w:lang w:val="uk-UA"/>
        </w:rPr>
      </w:pPr>
    </w:p>
    <w:p w:rsidR="006133E6" w:rsidRDefault="006133E6" w:rsidP="006133E6">
      <w:pPr>
        <w:ind w:firstLine="5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3.5.</w:t>
      </w:r>
      <w:r w:rsidRPr="005E52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Інформування у</w:t>
      </w:r>
      <w:r w:rsidRPr="00ED7492">
        <w:rPr>
          <w:sz w:val="28"/>
          <w:szCs w:val="28"/>
          <w:lang w:val="uk-UA"/>
        </w:rPr>
        <w:t xml:space="preserve"> випадку виникнення </w:t>
      </w:r>
      <w:r>
        <w:rPr>
          <w:sz w:val="28"/>
          <w:szCs w:val="28"/>
          <w:lang w:val="uk-UA"/>
        </w:rPr>
        <w:t>питань стосовно якості отриманих лікарських препаратів</w:t>
      </w:r>
      <w:r w:rsidRPr="00ED7492">
        <w:rPr>
          <w:sz w:val="28"/>
          <w:szCs w:val="28"/>
          <w:lang w:val="uk-UA"/>
        </w:rPr>
        <w:t xml:space="preserve"> департамент</w:t>
      </w:r>
      <w:r>
        <w:rPr>
          <w:sz w:val="28"/>
          <w:szCs w:val="28"/>
          <w:lang w:val="uk-UA"/>
        </w:rPr>
        <w:t>у</w:t>
      </w:r>
      <w:r w:rsidRPr="00ED7492">
        <w:rPr>
          <w:sz w:val="28"/>
          <w:szCs w:val="28"/>
          <w:lang w:val="uk-UA"/>
        </w:rPr>
        <w:t xml:space="preserve"> охорони здоров’я облдержадміністрації для прийняття відповідних рішень</w:t>
      </w:r>
      <w:r>
        <w:rPr>
          <w:sz w:val="28"/>
          <w:szCs w:val="28"/>
          <w:lang w:val="uk-UA"/>
        </w:rPr>
        <w:t>.</w:t>
      </w:r>
    </w:p>
    <w:p w:rsidR="006133E6" w:rsidRPr="00825E73" w:rsidRDefault="006133E6" w:rsidP="006133E6">
      <w:pPr>
        <w:ind w:firstLine="540"/>
        <w:jc w:val="both"/>
        <w:rPr>
          <w:sz w:val="28"/>
          <w:szCs w:val="28"/>
          <w:lang w:val="uk-UA"/>
        </w:rPr>
      </w:pPr>
    </w:p>
    <w:p w:rsidR="006133E6" w:rsidRDefault="006133E6" w:rsidP="006133E6">
      <w:pPr>
        <w:pStyle w:val="a5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</w:t>
      </w:r>
      <w:r w:rsidRPr="00226D66">
        <w:rPr>
          <w:rFonts w:ascii="Times New Roman" w:hAnsi="Times New Roman" w:cs="Times New Roman"/>
          <w:sz w:val="28"/>
          <w:szCs w:val="28"/>
        </w:rPr>
        <w:t>ідділу лікувально-профілактичної допомоги дорослому населенню:</w:t>
      </w:r>
    </w:p>
    <w:p w:rsidR="006133E6" w:rsidRDefault="006133E6" w:rsidP="006133E6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</w:p>
    <w:p w:rsidR="006133E6" w:rsidRDefault="006133E6" w:rsidP="006133E6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33E6" w:rsidRDefault="006133E6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26D66">
        <w:rPr>
          <w:rFonts w:ascii="Times New Roman" w:hAnsi="Times New Roman" w:cs="Times New Roman"/>
          <w:sz w:val="28"/>
          <w:szCs w:val="28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6133E6" w:rsidRPr="00226D66" w:rsidRDefault="006133E6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3E6" w:rsidRPr="00226D66" w:rsidRDefault="006133E6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226D66">
        <w:rPr>
          <w:rFonts w:ascii="Times New Roman" w:hAnsi="Times New Roman" w:cs="Times New Roman"/>
          <w:sz w:val="28"/>
          <w:szCs w:val="28"/>
        </w:rPr>
        <w:t>.2. Надіслати копію даного наказу до Міністерства охорони здоров’я України.</w:t>
      </w:r>
    </w:p>
    <w:p w:rsidR="006133E6" w:rsidRPr="00226D66" w:rsidRDefault="006133E6" w:rsidP="006133E6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Термін: протягом 2 робочих днів</w:t>
      </w:r>
    </w:p>
    <w:p w:rsidR="006133E6" w:rsidRPr="00226D66" w:rsidRDefault="006133E6" w:rsidP="006133E6">
      <w:pPr>
        <w:pStyle w:val="a5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26D66">
        <w:rPr>
          <w:rFonts w:ascii="Times New Roman" w:hAnsi="Times New Roman" w:cs="Times New Roman"/>
          <w:sz w:val="28"/>
          <w:szCs w:val="28"/>
        </w:rPr>
        <w:t>з дня реєстрації даного наказу.</w:t>
      </w:r>
    </w:p>
    <w:p w:rsidR="006133E6" w:rsidRPr="00226D66" w:rsidRDefault="006133E6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3E6" w:rsidRPr="00226D66" w:rsidRDefault="006133E6" w:rsidP="006133E6">
      <w:pPr>
        <w:pStyle w:val="a5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26D66">
        <w:rPr>
          <w:rFonts w:ascii="Times New Roman" w:hAnsi="Times New Roman" w:cs="Times New Roman"/>
          <w:sz w:val="28"/>
          <w:szCs w:val="28"/>
        </w:rPr>
        <w:t>Контроль за виконанням наказу покласти на заступників директора департаменту, відповідальних за напрямками.</w:t>
      </w:r>
    </w:p>
    <w:p w:rsidR="006133E6" w:rsidRDefault="006133E6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3E6" w:rsidRDefault="006133E6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33E6" w:rsidRDefault="006133E6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1037">
        <w:rPr>
          <w:rFonts w:ascii="Times New Roman" w:hAnsi="Times New Roman" w:cs="Times New Roman"/>
          <w:sz w:val="28"/>
          <w:szCs w:val="28"/>
        </w:rPr>
        <w:t>Підстава:</w:t>
      </w:r>
    </w:p>
    <w:p w:rsidR="007D33D2" w:rsidRPr="002B1037" w:rsidRDefault="007D33D2" w:rsidP="006133E6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D33D2" w:rsidRDefault="007D33D2" w:rsidP="006133E6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bookmarkStart w:id="0" w:name="_Hlk56266336"/>
      <w:bookmarkStart w:id="1" w:name="_Hlk61873711"/>
      <w:r>
        <w:rPr>
          <w:rFonts w:ascii="Times New Roman" w:hAnsi="Times New Roman"/>
          <w:sz w:val="28"/>
          <w:szCs w:val="28"/>
        </w:rPr>
        <w:t xml:space="preserve">наказ Міністерства охорони здоров’я України від 22 квітня 2021 року </w:t>
      </w:r>
      <w:r>
        <w:rPr>
          <w:rFonts w:ascii="Times New Roman" w:hAnsi="Times New Roman"/>
          <w:sz w:val="28"/>
          <w:szCs w:val="28"/>
        </w:rPr>
        <w:br/>
        <w:t>№ 791;</w:t>
      </w:r>
    </w:p>
    <w:p w:rsidR="006133E6" w:rsidRDefault="007D33D2" w:rsidP="006133E6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видаткова накладна</w:t>
      </w:r>
      <w:r w:rsidR="006133E6" w:rsidRPr="00766D73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6133E6">
        <w:rPr>
          <w:rFonts w:ascii="Times New Roman" w:hAnsi="Times New Roman"/>
          <w:sz w:val="28"/>
          <w:szCs w:val="28"/>
        </w:rPr>
        <w:t>2414</w:t>
      </w:r>
      <w:r w:rsidR="006133E6" w:rsidRPr="00766D73">
        <w:rPr>
          <w:rFonts w:ascii="Times New Roman" w:hAnsi="Times New Roman"/>
          <w:sz w:val="28"/>
          <w:szCs w:val="28"/>
        </w:rPr>
        <w:t xml:space="preserve"> від </w:t>
      </w:r>
      <w:r w:rsidR="006133E6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 xml:space="preserve"> травня </w:t>
      </w:r>
      <w:r w:rsidR="006133E6" w:rsidRPr="00766D73">
        <w:rPr>
          <w:rFonts w:ascii="Times New Roman" w:hAnsi="Times New Roman"/>
          <w:sz w:val="28"/>
          <w:szCs w:val="28"/>
        </w:rPr>
        <w:t>202</w:t>
      </w:r>
      <w:r w:rsidR="006133E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року</w:t>
      </w:r>
      <w:r w:rsidR="006133E6" w:rsidRPr="00766D73">
        <w:rPr>
          <w:rFonts w:ascii="Times New Roman" w:hAnsi="Times New Roman"/>
          <w:sz w:val="28"/>
          <w:szCs w:val="28"/>
        </w:rPr>
        <w:t>;</w:t>
      </w:r>
    </w:p>
    <w:p w:rsidR="007D33D2" w:rsidRPr="007D33D2" w:rsidRDefault="007D33D2" w:rsidP="007D33D2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рапорт про розподіл від 2</w:t>
      </w:r>
      <w:r w:rsidRPr="00905752">
        <w:rPr>
          <w:rFonts w:ascii="Times New Roman" w:hAnsi="Times New Roman"/>
          <w:sz w:val="28"/>
          <w:szCs w:val="28"/>
          <w:lang w:val="ru-RU"/>
        </w:rPr>
        <w:t>8</w:t>
      </w:r>
      <w:r>
        <w:rPr>
          <w:rFonts w:ascii="Times New Roman" w:hAnsi="Times New Roman"/>
          <w:sz w:val="28"/>
          <w:szCs w:val="28"/>
        </w:rPr>
        <w:t xml:space="preserve"> травня 2021 року № </w:t>
      </w:r>
      <w:r w:rsidRPr="00905752">
        <w:rPr>
          <w:rFonts w:ascii="Times New Roman" w:hAnsi="Times New Roman"/>
          <w:sz w:val="28"/>
          <w:szCs w:val="28"/>
          <w:lang w:val="ru-RU"/>
        </w:rPr>
        <w:t>411</w:t>
      </w:r>
      <w:r>
        <w:rPr>
          <w:rFonts w:ascii="Times New Roman" w:hAnsi="Times New Roman"/>
          <w:sz w:val="28"/>
          <w:szCs w:val="28"/>
        </w:rPr>
        <w:t>;</w:t>
      </w:r>
    </w:p>
    <w:p w:rsidR="006133E6" w:rsidRPr="00876A7D" w:rsidRDefault="006133E6" w:rsidP="006133E6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76A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лист-погодження керівництва КП «Дніпровський обласний клінічний онколо</w:t>
      </w:r>
      <w:r w:rsidR="007D33D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гічний диспансер» ДОР» від 26 травня </w:t>
      </w:r>
      <w:r w:rsidRPr="00876A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 w:rsidR="007D33D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876A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 w:rsidR="007D33D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876A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406;</w:t>
      </w:r>
    </w:p>
    <w:p w:rsidR="006133E6" w:rsidRPr="00876A7D" w:rsidRDefault="006133E6" w:rsidP="006133E6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876A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лист-погодження керівництва КНП «Міська клінічна лікарня №</w:t>
      </w:r>
      <w:r w:rsidR="007D33D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4» ДМР від 27 травня </w:t>
      </w:r>
      <w:r w:rsidRPr="00876A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 w:rsidR="007D33D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876A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 w:rsidR="007D33D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876A7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780;</w:t>
      </w:r>
    </w:p>
    <w:p w:rsidR="006133E6" w:rsidRPr="003F3FDD" w:rsidRDefault="006133E6" w:rsidP="006133E6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hAnsi="Times New Roman"/>
          <w:sz w:val="28"/>
          <w:szCs w:val="28"/>
        </w:rPr>
      </w:pPr>
      <w:r w:rsidRPr="003F3F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лист-погодження керівництва КНП КМР «Міська лікарня №</w:t>
      </w:r>
      <w:r w:rsidR="007D33D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3F3F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9» </w:t>
      </w:r>
      <w:r w:rsidR="007D33D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</w:r>
      <w:r w:rsidRPr="003F3F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від 27</w:t>
      </w:r>
      <w:r w:rsidR="007D33D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травня </w:t>
      </w:r>
      <w:r w:rsidRPr="003F3F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2021 </w:t>
      </w:r>
      <w:r w:rsidR="007D33D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року </w:t>
      </w:r>
      <w:r w:rsidRPr="003F3F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№</w:t>
      </w:r>
      <w:r w:rsidR="007D33D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3F3FD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1-01/299;</w:t>
      </w:r>
    </w:p>
    <w:p w:rsidR="006133E6" w:rsidRPr="00FC032F" w:rsidRDefault="006133E6" w:rsidP="006133E6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ind w:left="0" w:firstLine="720"/>
        <w:jc w:val="both"/>
        <w:rPr>
          <w:rFonts w:ascii="Times New Roman" w:eastAsia="Times New Roman" w:hAnsi="Times New Roman" w:cs="Verdana"/>
          <w:sz w:val="28"/>
          <w:szCs w:val="28"/>
        </w:rPr>
      </w:pPr>
      <w:r w:rsidRPr="00FC032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лист-погодження керівництва КП «</w:t>
      </w:r>
      <w:r w:rsidRPr="00FC032F">
        <w:rPr>
          <w:rFonts w:ascii="Times New Roman" w:hAnsi="Times New Roman"/>
          <w:sz w:val="28"/>
          <w:szCs w:val="28"/>
        </w:rPr>
        <w:t>Криворізький онкологічний диспансер</w:t>
      </w:r>
      <w:r w:rsidR="007D33D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» ДОР» від 27 травня </w:t>
      </w:r>
      <w:r w:rsidRPr="00FC032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2021</w:t>
      </w:r>
      <w:r w:rsidR="007D33D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року</w:t>
      </w:r>
      <w:r w:rsidRPr="00FC032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№</w:t>
      </w:r>
      <w:r w:rsidR="007D33D2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FC032F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269.</w:t>
      </w:r>
    </w:p>
    <w:bookmarkEnd w:id="0"/>
    <w:bookmarkEnd w:id="1"/>
    <w:p w:rsidR="006133E6" w:rsidRDefault="006133E6" w:rsidP="007D33D2">
      <w:pPr>
        <w:pStyle w:val="a5"/>
        <w:tabs>
          <w:tab w:val="left" w:pos="851"/>
          <w:tab w:val="left" w:pos="1134"/>
        </w:tabs>
        <w:jc w:val="both"/>
        <w:rPr>
          <w:rFonts w:ascii="Times New Roman" w:eastAsia="Times New Roman" w:hAnsi="Times New Roman" w:cs="Verdana"/>
          <w:sz w:val="28"/>
          <w:szCs w:val="28"/>
        </w:rPr>
      </w:pPr>
    </w:p>
    <w:p w:rsidR="006133E6" w:rsidRPr="00226D66" w:rsidRDefault="006133E6" w:rsidP="006133E6">
      <w:pPr>
        <w:pStyle w:val="a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6133E6" w:rsidRDefault="006133E6" w:rsidP="006133E6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7D33D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7D33D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Вікторія </w:t>
      </w:r>
      <w:r w:rsidR="007D33D2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6133E6" w:rsidRPr="00226D66" w:rsidRDefault="006133E6" w:rsidP="006133E6">
      <w:pPr>
        <w:pStyle w:val="a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</w:pPr>
    </w:p>
    <w:p w:rsidR="006133E6" w:rsidRPr="00226D66" w:rsidRDefault="006133E6" w:rsidP="006133E6">
      <w:pPr>
        <w:rPr>
          <w:rFonts w:eastAsia="Times New Roman"/>
          <w:color w:val="000000"/>
          <w:sz w:val="28"/>
          <w:szCs w:val="28"/>
          <w:lang w:eastAsia="uk-UA"/>
        </w:rPr>
        <w:sectPr w:rsidR="006133E6" w:rsidRPr="00226D66" w:rsidSect="007D33D2">
          <w:pgSz w:w="11906" w:h="16838"/>
          <w:pgMar w:top="1134" w:right="567" w:bottom="1134" w:left="1701" w:header="708" w:footer="708" w:gutter="0"/>
          <w:cols w:space="708"/>
          <w:docGrid w:linePitch="360"/>
        </w:sectPr>
      </w:pPr>
    </w:p>
    <w:p w:rsidR="006133E6" w:rsidRPr="00226D66" w:rsidRDefault="006133E6" w:rsidP="006133E6">
      <w:pPr>
        <w:jc w:val="right"/>
        <w:rPr>
          <w:rFonts w:eastAsia="Times New Roman"/>
          <w:color w:val="000000"/>
          <w:sz w:val="28"/>
          <w:szCs w:val="28"/>
          <w:lang w:eastAsia="uk-UA"/>
        </w:rPr>
      </w:pPr>
      <w:proofErr w:type="spellStart"/>
      <w:r w:rsidRPr="00226D66">
        <w:rPr>
          <w:rFonts w:eastAsia="Times New Roman"/>
          <w:color w:val="000000"/>
          <w:sz w:val="28"/>
          <w:szCs w:val="28"/>
          <w:lang w:eastAsia="uk-UA"/>
        </w:rPr>
        <w:lastRenderedPageBreak/>
        <w:t>Додаток</w:t>
      </w:r>
      <w:proofErr w:type="spellEnd"/>
      <w:r w:rsidRPr="00226D66">
        <w:rPr>
          <w:rFonts w:eastAsia="Times New Roman"/>
          <w:color w:val="000000"/>
          <w:sz w:val="28"/>
          <w:szCs w:val="28"/>
          <w:lang w:eastAsia="uk-UA"/>
        </w:rPr>
        <w:t xml:space="preserve"> наказу ДОЗ ОДА </w:t>
      </w:r>
      <w:r w:rsidR="00905752">
        <w:rPr>
          <w:rFonts w:eastAsia="Times New Roman"/>
          <w:color w:val="000000"/>
          <w:sz w:val="28"/>
          <w:szCs w:val="28"/>
          <w:lang w:val="uk-UA" w:eastAsia="uk-UA"/>
        </w:rPr>
        <w:t>18.06.2021</w:t>
      </w:r>
      <w:bookmarkStart w:id="2" w:name="_GoBack"/>
      <w:bookmarkEnd w:id="2"/>
      <w:r w:rsidRPr="00226D66">
        <w:rPr>
          <w:rFonts w:eastAsia="Times New Roman"/>
          <w:color w:val="000000"/>
          <w:sz w:val="28"/>
          <w:szCs w:val="28"/>
          <w:lang w:eastAsia="uk-UA"/>
        </w:rPr>
        <w:t>№</w:t>
      </w:r>
      <w:r w:rsidR="00905752" w:rsidRPr="00905752">
        <w:rPr>
          <w:rFonts w:eastAsia="Times New Roman"/>
          <w:color w:val="000000"/>
          <w:sz w:val="28"/>
          <w:szCs w:val="28"/>
          <w:lang w:eastAsia="uk-UA"/>
        </w:rPr>
        <w:t>826/0/197-21</w:t>
      </w:r>
    </w:p>
    <w:p w:rsidR="006133E6" w:rsidRDefault="006133E6" w:rsidP="006133E6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6D66">
        <w:rPr>
          <w:rFonts w:ascii="Times New Roman" w:hAnsi="Times New Roman" w:cs="Times New Roman"/>
          <w:b/>
          <w:bCs/>
          <w:sz w:val="28"/>
          <w:szCs w:val="28"/>
        </w:rPr>
        <w:t>Розподіл лікарського засобу для лікування онкологічних хворих</w:t>
      </w:r>
    </w:p>
    <w:p w:rsidR="006133E6" w:rsidRPr="000F2AB1" w:rsidRDefault="006133E6" w:rsidP="006133E6">
      <w:pPr>
        <w:pStyle w:val="a5"/>
        <w:jc w:val="center"/>
        <w:rPr>
          <w:rFonts w:ascii="Times New Roman" w:hAnsi="Times New Roman"/>
          <w:b/>
          <w:bCs/>
          <w:sz w:val="20"/>
          <w:szCs w:val="20"/>
        </w:rPr>
      </w:pPr>
      <w:bookmarkStart w:id="3" w:name="_Hlk39499970"/>
      <w:bookmarkStart w:id="4" w:name="_Hlk51681204"/>
    </w:p>
    <w:tbl>
      <w:tblPr>
        <w:tblW w:w="1476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7229"/>
        <w:gridCol w:w="850"/>
        <w:gridCol w:w="1134"/>
        <w:gridCol w:w="993"/>
        <w:gridCol w:w="992"/>
        <w:gridCol w:w="992"/>
        <w:gridCol w:w="1134"/>
        <w:gridCol w:w="1021"/>
      </w:tblGrid>
      <w:tr w:rsidR="006133E6" w:rsidRPr="00905752" w:rsidTr="00763749">
        <w:trPr>
          <w:cantSplit/>
          <w:trHeight w:val="2329"/>
          <w:jc w:val="right"/>
        </w:trPr>
        <w:tc>
          <w:tcPr>
            <w:tcW w:w="421" w:type="dxa"/>
            <w:vAlign w:val="center"/>
          </w:tcPr>
          <w:bookmarkEnd w:id="3"/>
          <w:p w:rsidR="006133E6" w:rsidRPr="007355B3" w:rsidRDefault="006133E6" w:rsidP="00763749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№ з/п</w:t>
            </w:r>
          </w:p>
        </w:tc>
        <w:tc>
          <w:tcPr>
            <w:tcW w:w="7229" w:type="dxa"/>
            <w:vAlign w:val="center"/>
          </w:tcPr>
          <w:p w:rsidR="006133E6" w:rsidRDefault="006133E6" w:rsidP="00763749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Найменування лікарського засобу</w:t>
            </w:r>
          </w:p>
          <w:p w:rsidR="006133E6" w:rsidRPr="007355B3" w:rsidRDefault="006133E6" w:rsidP="00763749">
            <w:pPr>
              <w:pStyle w:val="a5"/>
              <w:jc w:val="center"/>
              <w:rPr>
                <w:rFonts w:ascii="Times New Roman" w:hAnsi="Times New Roman"/>
                <w:b/>
                <w:bCs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(торгова назва, МНН, серія, термін) та форма випуску</w:t>
            </w:r>
          </w:p>
        </w:tc>
        <w:tc>
          <w:tcPr>
            <w:tcW w:w="850" w:type="dxa"/>
            <w:textDirection w:val="btLr"/>
            <w:vAlign w:val="center"/>
          </w:tcPr>
          <w:p w:rsidR="006133E6" w:rsidRPr="007355B3" w:rsidRDefault="006133E6" w:rsidP="00763749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Одиниця виміру</w:t>
            </w:r>
          </w:p>
        </w:tc>
        <w:tc>
          <w:tcPr>
            <w:tcW w:w="1134" w:type="dxa"/>
            <w:vAlign w:val="center"/>
          </w:tcPr>
          <w:p w:rsidR="006133E6" w:rsidRPr="007355B3" w:rsidRDefault="006133E6" w:rsidP="00763749">
            <w:pPr>
              <w:pStyle w:val="a5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Номер та дата видаткової накладної</w:t>
            </w:r>
          </w:p>
        </w:tc>
        <w:tc>
          <w:tcPr>
            <w:tcW w:w="993" w:type="dxa"/>
            <w:textDirection w:val="btLr"/>
            <w:vAlign w:val="center"/>
          </w:tcPr>
          <w:p w:rsidR="006133E6" w:rsidRPr="007355B3" w:rsidRDefault="006133E6" w:rsidP="00763749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Отримана кількість</w:t>
            </w:r>
          </w:p>
        </w:tc>
        <w:tc>
          <w:tcPr>
            <w:tcW w:w="992" w:type="dxa"/>
            <w:textDirection w:val="btLr"/>
            <w:vAlign w:val="center"/>
          </w:tcPr>
          <w:p w:rsidR="006133E6" w:rsidRPr="007355B3" w:rsidRDefault="006133E6" w:rsidP="00763749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sz w:val="14"/>
                <w:szCs w:val="14"/>
              </w:rPr>
              <w:t>КП «Дніпровський обласний клінічний онкологічний диспансер» ДОР»</w:t>
            </w:r>
          </w:p>
        </w:tc>
        <w:tc>
          <w:tcPr>
            <w:tcW w:w="992" w:type="dxa"/>
            <w:textDirection w:val="btLr"/>
            <w:vAlign w:val="center"/>
          </w:tcPr>
          <w:p w:rsidR="006133E6" w:rsidRPr="007355B3" w:rsidRDefault="006133E6" w:rsidP="00763749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КП «Криворізький онкологічний диспансер» ДОР»</w:t>
            </w:r>
          </w:p>
        </w:tc>
        <w:tc>
          <w:tcPr>
            <w:tcW w:w="1134" w:type="dxa"/>
            <w:textDirection w:val="btLr"/>
            <w:vAlign w:val="center"/>
          </w:tcPr>
          <w:p w:rsidR="006133E6" w:rsidRPr="007355B3" w:rsidRDefault="006133E6" w:rsidP="00763749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sz w:val="14"/>
                <w:szCs w:val="14"/>
              </w:rPr>
              <w:t>Департамент охорони здоров’я населення Дніпропетровської міської ради (для КНП «Міська клінічна лікарня №4» ДМР»)</w:t>
            </w:r>
          </w:p>
        </w:tc>
        <w:tc>
          <w:tcPr>
            <w:tcW w:w="1021" w:type="dxa"/>
            <w:textDirection w:val="btLr"/>
            <w:vAlign w:val="center"/>
          </w:tcPr>
          <w:p w:rsidR="006133E6" w:rsidRPr="007355B3" w:rsidRDefault="006133E6" w:rsidP="00763749">
            <w:pPr>
              <w:pStyle w:val="a5"/>
              <w:ind w:left="113" w:right="113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Управління охорони здоров’я </w:t>
            </w:r>
            <w:proofErr w:type="spellStart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>Кам’янської</w:t>
            </w:r>
            <w:proofErr w:type="spellEnd"/>
            <w:r w:rsidRPr="007355B3">
              <w:rPr>
                <w:rFonts w:ascii="Times New Roman" w:hAnsi="Times New Roman"/>
                <w:b/>
                <w:bCs/>
                <w:color w:val="000000"/>
                <w:sz w:val="14"/>
                <w:szCs w:val="14"/>
                <w:shd w:val="clear" w:color="auto" w:fill="FFFFFF"/>
              </w:rPr>
              <w:t xml:space="preserve"> міської ради (для КНП КМР «Міська лікарня №9»)</w:t>
            </w:r>
          </w:p>
        </w:tc>
      </w:tr>
      <w:tr w:rsidR="006133E6" w:rsidRPr="007355B3" w:rsidTr="00763749">
        <w:trPr>
          <w:jc w:val="right"/>
        </w:trPr>
        <w:tc>
          <w:tcPr>
            <w:tcW w:w="14766" w:type="dxa"/>
            <w:gridSpan w:val="9"/>
          </w:tcPr>
          <w:p w:rsidR="006133E6" w:rsidRPr="007355B3" w:rsidRDefault="006133E6" w:rsidP="00763749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7355B3">
              <w:rPr>
                <w:rFonts w:ascii="Times New Roman" w:hAnsi="Times New Roman"/>
                <w:b/>
                <w:bCs/>
                <w:sz w:val="18"/>
                <w:szCs w:val="18"/>
              </w:rPr>
              <w:t>БЮДЖЕТНА ПРОГРАМА 20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</w:t>
            </w:r>
            <w:r w:rsidRPr="007355B3">
              <w:rPr>
                <w:rFonts w:ascii="Times New Roman" w:hAnsi="Times New Roman"/>
                <w:b/>
                <w:bCs/>
                <w:sz w:val="18"/>
                <w:szCs w:val="18"/>
              </w:rPr>
              <w:t>р.</w:t>
            </w:r>
          </w:p>
        </w:tc>
      </w:tr>
      <w:tr w:rsidR="006133E6" w:rsidRPr="007355B3" w:rsidTr="00763749">
        <w:trPr>
          <w:jc w:val="right"/>
        </w:trPr>
        <w:tc>
          <w:tcPr>
            <w:tcW w:w="421" w:type="dxa"/>
          </w:tcPr>
          <w:p w:rsidR="006133E6" w:rsidRPr="003B296B" w:rsidRDefault="006133E6" w:rsidP="00763749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355B3">
              <w:rPr>
                <w:rFonts w:ascii="Times New Roman" w:hAnsi="Times New Roman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7229" w:type="dxa"/>
            <w:vAlign w:val="center"/>
          </w:tcPr>
          <w:p w:rsidR="006133E6" w:rsidRPr="00303FC0" w:rsidRDefault="006133E6" w:rsidP="00763749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ЕТОПОЗИД «ЕБЕВЕ»</w:t>
            </w:r>
            <w:r w:rsidRPr="00303FC0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6133E6" w:rsidRPr="00303FC0" w:rsidRDefault="006133E6" w:rsidP="00763749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03FC0"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Етопозид</w:t>
            </w:r>
            <w:proofErr w:type="spellEnd"/>
            <w:r w:rsidRPr="00303FC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LD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5356</w:t>
            </w:r>
            <w:r w:rsidRPr="00303FC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  <w:r w:rsidRPr="00303FC0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  <w:r w:rsidRPr="00303FC0">
              <w:rPr>
                <w:rFonts w:ascii="Times New Roman" w:hAnsi="Times New Roman"/>
                <w:b/>
                <w:bCs/>
                <w:sz w:val="20"/>
                <w:szCs w:val="20"/>
              </w:rPr>
              <w:t>.2023)</w:t>
            </w:r>
          </w:p>
          <w:p w:rsidR="006133E6" w:rsidRPr="003B296B" w:rsidRDefault="006133E6" w:rsidP="00763749">
            <w:pPr>
              <w:pStyle w:val="a5"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концентрат для розчину </w:t>
            </w:r>
            <w:r w:rsidRPr="0014446D">
              <w:rPr>
                <w:rFonts w:ascii="Times New Roman" w:hAnsi="Times New Roman"/>
                <w:sz w:val="16"/>
                <w:szCs w:val="16"/>
              </w:rPr>
              <w:t xml:space="preserve">для </w:t>
            </w:r>
            <w:proofErr w:type="spellStart"/>
            <w:r w:rsidRPr="0014446D">
              <w:rPr>
                <w:rFonts w:ascii="Times New Roman" w:hAnsi="Times New Roman"/>
                <w:sz w:val="16"/>
                <w:szCs w:val="16"/>
              </w:rPr>
              <w:t>інфузій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20мг/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мл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по 5мл (100мг) у флаконі; по 1 флакону в картонній коробці</w:t>
            </w:r>
          </w:p>
        </w:tc>
        <w:tc>
          <w:tcPr>
            <w:tcW w:w="850" w:type="dxa"/>
            <w:vAlign w:val="center"/>
          </w:tcPr>
          <w:p w:rsidR="006133E6" w:rsidRPr="003B296B" w:rsidRDefault="006133E6" w:rsidP="00763749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6133E6" w:rsidRPr="003B296B" w:rsidRDefault="006133E6" w:rsidP="00763749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E237D">
              <w:rPr>
                <w:rFonts w:ascii="Times New Roman" w:hAnsi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/>
                <w:sz w:val="16"/>
                <w:szCs w:val="16"/>
              </w:rPr>
              <w:t>2414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</w:rPr>
              <w:t>25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.2021</w:t>
            </w:r>
          </w:p>
        </w:tc>
        <w:tc>
          <w:tcPr>
            <w:tcW w:w="993" w:type="dxa"/>
            <w:vAlign w:val="center"/>
          </w:tcPr>
          <w:p w:rsidR="006133E6" w:rsidRPr="003B296B" w:rsidRDefault="006133E6" w:rsidP="00763749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4"/>
                <w:szCs w:val="14"/>
                <w:lang w:val="en-US"/>
              </w:rPr>
              <w:t>5414</w:t>
            </w:r>
          </w:p>
        </w:tc>
        <w:tc>
          <w:tcPr>
            <w:tcW w:w="992" w:type="dxa"/>
            <w:vAlign w:val="center"/>
          </w:tcPr>
          <w:p w:rsidR="006133E6" w:rsidRPr="003B296B" w:rsidRDefault="006133E6" w:rsidP="00763749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2000</w:t>
            </w:r>
          </w:p>
        </w:tc>
        <w:tc>
          <w:tcPr>
            <w:tcW w:w="992" w:type="dxa"/>
            <w:vAlign w:val="center"/>
          </w:tcPr>
          <w:p w:rsidR="006133E6" w:rsidRPr="003B296B" w:rsidRDefault="006133E6" w:rsidP="00763749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2000</w:t>
            </w:r>
          </w:p>
        </w:tc>
        <w:tc>
          <w:tcPr>
            <w:tcW w:w="1134" w:type="dxa"/>
            <w:vAlign w:val="center"/>
          </w:tcPr>
          <w:p w:rsidR="006133E6" w:rsidRPr="003B296B" w:rsidRDefault="006133E6" w:rsidP="00763749">
            <w:pPr>
              <w:pStyle w:val="a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1000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6133E6" w:rsidRPr="003B296B" w:rsidRDefault="006133E6" w:rsidP="00763749">
            <w:pPr>
              <w:pStyle w:val="a5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  <w:t>414</w:t>
            </w:r>
          </w:p>
        </w:tc>
      </w:tr>
      <w:tr w:rsidR="006133E6" w:rsidRPr="007355B3" w:rsidTr="00763749">
        <w:trPr>
          <w:jc w:val="right"/>
        </w:trPr>
        <w:tc>
          <w:tcPr>
            <w:tcW w:w="421" w:type="dxa"/>
          </w:tcPr>
          <w:p w:rsidR="006133E6" w:rsidRPr="003B296B" w:rsidRDefault="006133E6" w:rsidP="00763749">
            <w:pPr>
              <w:pStyle w:val="a5"/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7229" w:type="dxa"/>
            <w:vAlign w:val="center"/>
          </w:tcPr>
          <w:p w:rsidR="006133E6" w:rsidRPr="00E5056C" w:rsidRDefault="006133E6" w:rsidP="00763749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5-ФТОРУРАЦИЛ</w:t>
            </w:r>
            <w:r w:rsidRPr="00E5056C">
              <w:rPr>
                <w:rFonts w:ascii="Times New Roman" w:hAnsi="Times New Roman"/>
                <w:b/>
                <w:bCs/>
                <w:sz w:val="20"/>
                <w:szCs w:val="20"/>
              </w:rPr>
              <w:t>,</w:t>
            </w:r>
          </w:p>
          <w:p w:rsidR="006133E6" w:rsidRPr="00E5056C" w:rsidRDefault="006133E6" w:rsidP="00763749">
            <w:pPr>
              <w:pStyle w:val="a5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Флюороурацил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LD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1893, 02</w:t>
            </w:r>
            <w:r w:rsidRPr="006030CD">
              <w:rPr>
                <w:rFonts w:ascii="Times New Roman" w:hAnsi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  <w:r w:rsidRPr="006030CD">
              <w:rPr>
                <w:rFonts w:ascii="Times New Roman" w:hAnsi="Times New Roman"/>
                <w:b/>
                <w:bCs/>
                <w:sz w:val="20"/>
                <w:szCs w:val="20"/>
              </w:rPr>
              <w:t>.202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2)</w:t>
            </w:r>
          </w:p>
          <w:p w:rsidR="006133E6" w:rsidRDefault="006133E6" w:rsidP="00763749">
            <w:pPr>
              <w:pStyle w:val="a5"/>
              <w:spacing w:line="25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концентрат для розчину </w:t>
            </w:r>
            <w:r w:rsidRPr="0014446D">
              <w:rPr>
                <w:rFonts w:ascii="Times New Roman" w:hAnsi="Times New Roman"/>
                <w:sz w:val="16"/>
                <w:szCs w:val="16"/>
              </w:rPr>
              <w:t xml:space="preserve">для </w:t>
            </w:r>
            <w:proofErr w:type="spellStart"/>
            <w:r w:rsidRPr="0014446D">
              <w:rPr>
                <w:rFonts w:ascii="Times New Roman" w:hAnsi="Times New Roman"/>
                <w:sz w:val="16"/>
                <w:szCs w:val="16"/>
              </w:rPr>
              <w:t>інфузій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, 50мг/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мл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по 10мл (500мг) у флаконі; по 1 флакону в коробці</w:t>
            </w:r>
          </w:p>
        </w:tc>
        <w:tc>
          <w:tcPr>
            <w:tcW w:w="850" w:type="dxa"/>
            <w:vAlign w:val="center"/>
          </w:tcPr>
          <w:p w:rsidR="006133E6" w:rsidRDefault="006133E6" w:rsidP="0076374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фл</w:t>
            </w:r>
            <w:proofErr w:type="spellEnd"/>
          </w:p>
        </w:tc>
        <w:tc>
          <w:tcPr>
            <w:tcW w:w="1134" w:type="dxa"/>
            <w:vAlign w:val="center"/>
          </w:tcPr>
          <w:p w:rsidR="006133E6" w:rsidRDefault="006133E6" w:rsidP="0076374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E237D">
              <w:rPr>
                <w:rFonts w:ascii="Times New Roman" w:hAnsi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/>
                <w:sz w:val="16"/>
                <w:szCs w:val="16"/>
              </w:rPr>
              <w:t>2414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 xml:space="preserve"> від </w:t>
            </w:r>
            <w:r>
              <w:rPr>
                <w:rFonts w:ascii="Times New Roman" w:hAnsi="Times New Roman"/>
                <w:sz w:val="16"/>
                <w:szCs w:val="16"/>
              </w:rPr>
              <w:t>25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.0</w:t>
            </w:r>
            <w:r>
              <w:rPr>
                <w:rFonts w:ascii="Times New Roman" w:hAnsi="Times New Roman"/>
                <w:sz w:val="16"/>
                <w:szCs w:val="16"/>
              </w:rPr>
              <w:t>5</w:t>
            </w:r>
            <w:r w:rsidRPr="00AE237D">
              <w:rPr>
                <w:rFonts w:ascii="Times New Roman" w:hAnsi="Times New Roman"/>
                <w:sz w:val="16"/>
                <w:szCs w:val="16"/>
              </w:rPr>
              <w:t>.2021</w:t>
            </w:r>
          </w:p>
        </w:tc>
        <w:tc>
          <w:tcPr>
            <w:tcW w:w="993" w:type="dxa"/>
            <w:vAlign w:val="center"/>
          </w:tcPr>
          <w:p w:rsidR="006133E6" w:rsidRDefault="006133E6" w:rsidP="0076374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13</w:t>
            </w:r>
          </w:p>
        </w:tc>
        <w:tc>
          <w:tcPr>
            <w:tcW w:w="992" w:type="dxa"/>
            <w:vAlign w:val="center"/>
          </w:tcPr>
          <w:p w:rsidR="006133E6" w:rsidRDefault="006133E6" w:rsidP="0076374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13</w:t>
            </w:r>
          </w:p>
        </w:tc>
        <w:tc>
          <w:tcPr>
            <w:tcW w:w="992" w:type="dxa"/>
            <w:vAlign w:val="center"/>
          </w:tcPr>
          <w:p w:rsidR="006133E6" w:rsidRDefault="006133E6" w:rsidP="0076374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134" w:type="dxa"/>
            <w:vAlign w:val="center"/>
          </w:tcPr>
          <w:p w:rsidR="006133E6" w:rsidRDefault="006133E6" w:rsidP="00763749">
            <w:pPr>
              <w:pStyle w:val="a5"/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1021" w:type="dxa"/>
            <w:shd w:val="clear" w:color="auto" w:fill="auto"/>
            <w:vAlign w:val="center"/>
          </w:tcPr>
          <w:p w:rsidR="006133E6" w:rsidRDefault="006133E6" w:rsidP="00763749">
            <w:pPr>
              <w:pStyle w:val="a5"/>
              <w:jc w:val="center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  <w:lang w:val="en-US"/>
              </w:rPr>
              <w:t>0</w:t>
            </w:r>
          </w:p>
        </w:tc>
      </w:tr>
    </w:tbl>
    <w:p w:rsidR="006133E6" w:rsidRPr="00167A06" w:rsidRDefault="006133E6" w:rsidP="00167A06">
      <w:pPr>
        <w:pStyle w:val="a5"/>
        <w:rPr>
          <w:rFonts w:ascii="Times New Roman" w:hAnsi="Times New Roman"/>
          <w:b/>
          <w:bCs/>
          <w:sz w:val="28"/>
          <w:szCs w:val="28"/>
        </w:rPr>
      </w:pPr>
    </w:p>
    <w:p w:rsidR="006133E6" w:rsidRPr="00167A06" w:rsidRDefault="006133E6" w:rsidP="006133E6">
      <w:pPr>
        <w:pStyle w:val="a5"/>
        <w:jc w:val="center"/>
        <w:rPr>
          <w:rFonts w:ascii="Times New Roman" w:hAnsi="Times New Roman"/>
          <w:b/>
          <w:bCs/>
          <w:sz w:val="28"/>
          <w:szCs w:val="28"/>
        </w:rPr>
      </w:pPr>
    </w:p>
    <w:bookmarkEnd w:id="4"/>
    <w:p w:rsidR="006133E6" w:rsidRPr="007C05AB" w:rsidRDefault="006133E6" w:rsidP="006133E6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В.о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. </w:t>
      </w:r>
      <w:r w:rsidR="00167A0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д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иректор</w:t>
      </w:r>
      <w:r w:rsidR="00167A0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а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департаменту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="00167A0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                                                                                                  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Вікторія</w:t>
      </w:r>
      <w:r w:rsidRPr="00226D6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167A0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КУЛИ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</w:t>
      </w:r>
    </w:p>
    <w:p w:rsidR="003E5001" w:rsidRDefault="003E5001"/>
    <w:sectPr w:rsidR="003E5001" w:rsidSect="00167A0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D20445"/>
    <w:multiLevelType w:val="hybridMultilevel"/>
    <w:tmpl w:val="7CDC9F22"/>
    <w:lvl w:ilvl="0" w:tplc="34A63F30">
      <w:start w:val="4"/>
      <w:numFmt w:val="bullet"/>
      <w:lvlText w:val="-"/>
      <w:lvlJc w:val="left"/>
      <w:pPr>
        <w:ind w:left="5606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776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848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920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992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1064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11366" w:hanging="360"/>
      </w:pPr>
      <w:rPr>
        <w:rFonts w:ascii="Wingdings" w:hAnsi="Wingdings" w:hint="default"/>
      </w:rPr>
    </w:lvl>
  </w:abstractNum>
  <w:abstractNum w:abstractNumId="1">
    <w:nsid w:val="6B6A137B"/>
    <w:multiLevelType w:val="multilevel"/>
    <w:tmpl w:val="226253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133E6"/>
    <w:rsid w:val="00167A06"/>
    <w:rsid w:val="0024211B"/>
    <w:rsid w:val="003E5001"/>
    <w:rsid w:val="006133E6"/>
    <w:rsid w:val="006953F0"/>
    <w:rsid w:val="007D33D2"/>
    <w:rsid w:val="00905752"/>
    <w:rsid w:val="00C30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33E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33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3E6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No Spacing"/>
    <w:qFormat/>
    <w:rsid w:val="006133E6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905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Журавель Наталія Вадимівна</cp:lastModifiedBy>
  <cp:revision>4</cp:revision>
  <dcterms:created xsi:type="dcterms:W3CDTF">2021-06-17T11:45:00Z</dcterms:created>
  <dcterms:modified xsi:type="dcterms:W3CDTF">2021-06-29T09:57:00Z</dcterms:modified>
</cp:coreProperties>
</file>